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B1F21">
        <w:rPr>
          <w:rFonts w:ascii="GHEA Grapalat" w:hAnsi="GHEA Grapalat"/>
          <w:i w:val="0"/>
          <w:sz w:val="24"/>
          <w:szCs w:val="24"/>
        </w:rPr>
        <w:t>2</w:t>
      </w:r>
      <w:r w:rsidR="00503F72">
        <w:rPr>
          <w:rFonts w:ascii="GHEA Grapalat" w:hAnsi="GHEA Grapalat"/>
          <w:i w:val="0"/>
          <w:sz w:val="24"/>
          <w:szCs w:val="24"/>
          <w:lang w:val="en-US"/>
        </w:rPr>
        <w:t>9</w:t>
      </w:r>
      <w:bookmarkStart w:id="0" w:name="_GoBack"/>
      <w:bookmarkEnd w:id="0"/>
      <w:r w:rsidRPr="009044F1">
        <w:rPr>
          <w:rFonts w:ascii="GHEA Grapalat" w:hAnsi="GHEA Grapalat"/>
          <w:i w:val="0"/>
          <w:sz w:val="24"/>
          <w:szCs w:val="24"/>
        </w:rPr>
        <w:t>" "</w:t>
      </w:r>
      <w:r w:rsidR="000D6BFF">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4B1F2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r w:rsidR="00800E65">
        <w:rPr>
          <w:rFonts w:ascii="GHEA Grapalat" w:hAnsi="GHEA Grapalat"/>
          <w:i w:val="0"/>
          <w:sz w:val="24"/>
          <w:szCs w:val="24"/>
        </w:rPr>
        <w:t>26/42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4F567B">
        <w:rPr>
          <w:rFonts w:ascii="GHEA Grapalat" w:hAnsi="GHEA Grapalat"/>
          <w:i w:val="0"/>
          <w:spacing w:val="6"/>
          <w:sz w:val="24"/>
          <w:szCs w:val="24"/>
        </w:rPr>
        <w:t>Профессиональные услуги</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4F567B">
        <w:rPr>
          <w:rFonts w:ascii="GHEA Grapalat" w:hAnsi="GHEA Grapalat"/>
          <w:i/>
          <w:spacing w:val="6"/>
        </w:rPr>
        <w:t>ПРОФЕССИОНАЛЬНЫХ УСЛУГ</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C67E80" w:rsidRPr="009044F1" w:rsidRDefault="00BE4130"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201BAC" w:rsidRPr="00201BAC">
        <w:rPr>
          <w:rFonts w:ascii="GHEA Grapalat" w:hAnsi="GHEA Grapalat"/>
          <w:spacing w:val="6"/>
        </w:rPr>
        <w:t>ПРОФЕССИОНАЛЬНЫХ УСЛУГ</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800E65">
        <w:rPr>
          <w:rFonts w:ascii="GHEA Grapalat" w:hAnsi="GHEA Grapalat"/>
          <w:i/>
        </w:rPr>
        <w:t>26/42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00201BAC">
        <w:rPr>
          <w:rFonts w:ascii="GHEA Grapalat" w:hAnsi="GHEA Grapalat"/>
          <w:i w:val="0"/>
          <w:spacing w:val="6"/>
          <w:sz w:val="24"/>
          <w:szCs w:val="24"/>
        </w:rPr>
        <w:t>Профессиональных услуг</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8B3EFB"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201BAC" w:rsidRDefault="00B200FF" w:rsidP="00B200FF">
            <w:pPr>
              <w:pStyle w:val="BodyTextIndent2"/>
              <w:spacing w:line="240" w:lineRule="auto"/>
              <w:ind w:firstLine="0"/>
              <w:jc w:val="center"/>
              <w:rPr>
                <w:rFonts w:ascii="GHEA Grapalat" w:hAnsi="GHEA Grapalat"/>
                <w:sz w:val="22"/>
                <w:szCs w:val="22"/>
              </w:rPr>
            </w:pPr>
            <w:r w:rsidRPr="00201BAC">
              <w:rPr>
                <w:rFonts w:ascii="GHEA Grapalat" w:hAnsi="GHEA Grapalat"/>
                <w:sz w:val="22"/>
                <w:szCs w:val="22"/>
              </w:rPr>
              <w:t>1</w:t>
            </w:r>
          </w:p>
        </w:tc>
        <w:tc>
          <w:tcPr>
            <w:tcW w:w="1882" w:type="dxa"/>
            <w:vAlign w:val="center"/>
          </w:tcPr>
          <w:p w:rsidR="00B200FF" w:rsidRPr="008B3EFB" w:rsidRDefault="007E0B3C" w:rsidP="00B200FF">
            <w:pPr>
              <w:pStyle w:val="BodyTextIndent2"/>
              <w:spacing w:line="240" w:lineRule="auto"/>
              <w:ind w:firstLine="0"/>
              <w:jc w:val="center"/>
              <w:rPr>
                <w:rFonts w:ascii="GHEA Grapalat" w:hAnsi="GHEA Grapalat"/>
                <w:color w:val="FF0000"/>
                <w:sz w:val="22"/>
                <w:szCs w:val="22"/>
                <w:lang w:val="en-US"/>
              </w:rPr>
            </w:pPr>
            <w:r>
              <w:rPr>
                <w:rFonts w:ascii="GHEA Grapalat" w:hAnsi="GHEA Grapalat"/>
                <w:color w:val="FF0000"/>
                <w:sz w:val="22"/>
                <w:szCs w:val="22"/>
                <w:lang w:val="hy-AM"/>
              </w:rPr>
              <w:t xml:space="preserve">1 </w:t>
            </w:r>
            <w:r w:rsidR="008B3EFB">
              <w:rPr>
                <w:rFonts w:ascii="GHEA Grapalat" w:hAnsi="GHEA Grapalat"/>
                <w:color w:val="FF0000"/>
                <w:sz w:val="22"/>
                <w:szCs w:val="22"/>
                <w:lang w:val="en-US"/>
              </w:rPr>
              <w:t>884 000</w:t>
            </w:r>
          </w:p>
          <w:p w:rsidR="00201BAC" w:rsidRPr="000D6BFF" w:rsidRDefault="00201BAC" w:rsidP="00B200FF">
            <w:pPr>
              <w:pStyle w:val="BodyTextIndent2"/>
              <w:spacing w:line="240" w:lineRule="auto"/>
              <w:ind w:firstLine="0"/>
              <w:jc w:val="center"/>
              <w:rPr>
                <w:rFonts w:ascii="GHEA Grapalat" w:hAnsi="GHEA Grapalat"/>
                <w:color w:val="FF0000"/>
                <w:sz w:val="22"/>
                <w:szCs w:val="22"/>
              </w:rPr>
            </w:pPr>
          </w:p>
        </w:tc>
        <w:tc>
          <w:tcPr>
            <w:tcW w:w="6906" w:type="dxa"/>
            <w:vAlign w:val="center"/>
          </w:tcPr>
          <w:p w:rsidR="00B200FF" w:rsidRDefault="00201BAC" w:rsidP="00F7408D">
            <w:pPr>
              <w:rPr>
                <w:rFonts w:ascii="GHEA Grapalat" w:hAnsi="GHEA Grapalat"/>
                <w:sz w:val="22"/>
                <w:szCs w:val="22"/>
              </w:rPr>
            </w:pPr>
            <w:r w:rsidRPr="00201BAC">
              <w:rPr>
                <w:rFonts w:ascii="GHEA Grapalat" w:hAnsi="GHEA Grapalat"/>
                <w:sz w:val="22"/>
                <w:szCs w:val="22"/>
              </w:rPr>
              <w:t>Профессиональные услуги</w:t>
            </w:r>
          </w:p>
          <w:p w:rsidR="00201BAC" w:rsidRPr="00201BAC" w:rsidRDefault="00201BAC" w:rsidP="00F7408D">
            <w:pPr>
              <w:rPr>
                <w:rFonts w:ascii="GHEA Grapalat" w:hAnsi="GHEA Grapalat"/>
                <w:b/>
                <w:i/>
                <w:color w:val="FF0000"/>
                <w:sz w:val="22"/>
                <w:szCs w:val="22"/>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Pr="000D6BFF" w:rsidRDefault="00242057" w:rsidP="00DF06A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7B76CE">
        <w:rPr>
          <w:rFonts w:ascii="GHEA Grapalat" w:hAnsi="GHEA Grapalat"/>
          <w:sz w:val="24"/>
          <w:szCs w:val="24"/>
          <w:lang w:val="hy-AM"/>
        </w:rPr>
        <w:t>2</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01BAC" w:rsidRPr="00C67FAB">
        <w:rPr>
          <w:rFonts w:ascii="GHEA Grapalat" w:hAnsi="GHEA Grapalat"/>
          <w:i/>
        </w:rPr>
        <w:t xml:space="preserve">в одностороннем порядке утвержденного заявления-в виде неустойки </w:t>
      </w:r>
      <w:r w:rsidR="00201BAC" w:rsidRPr="00B66201">
        <w:rPr>
          <w:rFonts w:ascii="GHEA Grapalat" w:hAnsi="GHEA Grapalat"/>
          <w:i/>
        </w:rPr>
        <w:t>(приложение 5.1) или</w:t>
      </w:r>
      <w:r w:rsidR="00201BAC" w:rsidRPr="00C67FAB">
        <w:rPr>
          <w:rFonts w:ascii="GHEA Grapalat" w:hAnsi="GHEA Grapalat"/>
          <w:i/>
        </w:rPr>
        <w:t xml:space="preserve"> наличных денег</w:t>
      </w:r>
      <w:r w:rsidR="00201BAC"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01BA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B1F21"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w:t>
      </w:r>
      <w:r w:rsidR="00800E65">
        <w:rPr>
          <w:rFonts w:ascii="GHEA Grapalat" w:hAnsi="GHEA Grapalat"/>
          <w:i/>
          <w:sz w:val="24"/>
          <w:szCs w:val="24"/>
        </w:rPr>
        <w:t>26/42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B1F2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w:t>
      </w:r>
      <w:r w:rsidR="00800E65">
        <w:rPr>
          <w:rFonts w:ascii="GHEA Grapalat" w:hAnsi="GHEA Grapalat"/>
          <w:i/>
        </w:rPr>
        <w:t>26/42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800E65">
        <w:rPr>
          <w:rFonts w:ascii="GHEA Grapalat" w:hAnsi="GHEA Grapalat"/>
          <w:i/>
        </w:rPr>
        <w:t>26/42</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4B1F21"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800E65">
        <w:rPr>
          <w:rFonts w:ascii="GHEA Grapalat" w:hAnsi="GHEA Grapalat"/>
          <w:i/>
        </w:rPr>
        <w:t>26/42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4B1F2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r w:rsidR="00800E65">
        <w:rPr>
          <w:rFonts w:ascii="GHEA Grapalat" w:hAnsi="GHEA Grapalat"/>
          <w:i w:val="0"/>
          <w:sz w:val="24"/>
          <w:szCs w:val="24"/>
        </w:rPr>
        <w:t>26/42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F4F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F4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F4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F4F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F4F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F4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F4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F4F0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F4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F4F0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F4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F4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B1F2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800E65">
        <w:rPr>
          <w:rFonts w:ascii="GHEA Grapalat" w:hAnsi="GHEA Grapalat"/>
          <w:i/>
          <w:sz w:val="24"/>
          <w:szCs w:val="24"/>
        </w:rPr>
        <w:t>26/42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800E65">
        <w:rPr>
          <w:rFonts w:ascii="GHEA Grapalat" w:hAnsi="GHEA Grapalat"/>
          <w:i/>
        </w:rPr>
        <w:t>26/42</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4B1F21"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800E65">
        <w:rPr>
          <w:rFonts w:ascii="GHEA Grapalat" w:hAnsi="GHEA Grapalat"/>
          <w:i/>
          <w:sz w:val="24"/>
          <w:szCs w:val="24"/>
        </w:rPr>
        <w:t>26/42</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B1F21"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800E65">
        <w:rPr>
          <w:rFonts w:ascii="GHEA Grapalat" w:hAnsi="GHEA Grapalat"/>
          <w:i/>
        </w:rPr>
        <w:t>26/42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4B1F21"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800E65">
        <w:rPr>
          <w:rFonts w:ascii="GHEA Grapalat" w:hAnsi="GHEA Grapalat"/>
          <w:i/>
        </w:rPr>
        <w:t>26/42</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4B1F2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800E65">
        <w:rPr>
          <w:rFonts w:ascii="GHEA Grapalat" w:hAnsi="GHEA Grapalat"/>
          <w:i/>
        </w:rPr>
        <w:t>26/42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4B1F21"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800E65">
        <w:rPr>
          <w:rFonts w:ascii="GHEA Grapalat" w:hAnsi="GHEA Grapalat"/>
          <w:i/>
          <w:sz w:val="24"/>
          <w:szCs w:val="24"/>
        </w:rPr>
        <w:t>26/42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D6BFF"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800E65">
        <w:rPr>
          <w:rFonts w:ascii="GHEA Grapalat" w:hAnsi="GHEA Grapalat"/>
          <w:i/>
        </w:rPr>
        <w:t>26/42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0D6BF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800E65">
        <w:rPr>
          <w:rFonts w:ascii="GHEA Grapalat" w:hAnsi="GHEA Grapalat"/>
          <w:i/>
          <w:sz w:val="24"/>
          <w:szCs w:val="24"/>
        </w:rPr>
        <w:t>26/42</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D6BFF"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800E65">
        <w:rPr>
          <w:rFonts w:ascii="GHEA Grapalat" w:hAnsi="GHEA Grapalat"/>
          <w:i/>
          <w:sz w:val="24"/>
          <w:szCs w:val="24"/>
        </w:rPr>
        <w:t>26/42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86"/>
        <w:gridCol w:w="1174"/>
        <w:gridCol w:w="1355"/>
        <w:gridCol w:w="822"/>
        <w:gridCol w:w="1603"/>
        <w:gridCol w:w="1072"/>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01BAC" w:rsidRPr="00E40AC8" w:rsidTr="00EC52E4">
        <w:trPr>
          <w:trHeight w:val="277"/>
          <w:jc w:val="center"/>
        </w:trPr>
        <w:tc>
          <w:tcPr>
            <w:tcW w:w="1913"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907" w:type="dxa"/>
          </w:tcPr>
          <w:p w:rsidR="00201BAC" w:rsidRDefault="00201BAC" w:rsidP="00201BAC">
            <w:pPr>
              <w:widowControl w:val="0"/>
              <w:spacing w:after="120"/>
              <w:jc w:val="center"/>
              <w:rPr>
                <w:rFonts w:ascii="GHEA Grapalat" w:hAnsi="GHEA Grapalat"/>
                <w:sz w:val="20"/>
              </w:rPr>
            </w:pPr>
            <w:r>
              <w:rPr>
                <w:rFonts w:ascii="GHEA Grapalat" w:hAnsi="GHEA Grapalat"/>
                <w:sz w:val="16"/>
                <w:szCs w:val="16"/>
                <w:lang w:val="hy-AM"/>
              </w:rPr>
              <w:t>98391200</w:t>
            </w:r>
          </w:p>
        </w:tc>
        <w:tc>
          <w:tcPr>
            <w:tcW w:w="1683" w:type="dxa"/>
            <w:vAlign w:val="center"/>
          </w:tcPr>
          <w:p w:rsidR="00E647D6" w:rsidRPr="00E647D6" w:rsidRDefault="00E647D6" w:rsidP="00E647D6">
            <w:pPr>
              <w:rPr>
                <w:rFonts w:ascii="GHEA Grapalat" w:hAnsi="GHEA Grapalat"/>
                <w:sz w:val="16"/>
                <w:szCs w:val="16"/>
                <w:lang w:val="hy-AM"/>
              </w:rPr>
            </w:pPr>
            <w:r w:rsidRPr="00E647D6">
              <w:rPr>
                <w:rFonts w:ascii="GHEA Grapalat" w:hAnsi="GHEA Grapalat"/>
                <w:sz w:val="16"/>
                <w:szCs w:val="16"/>
                <w:lang w:val="hy-AM"/>
              </w:rPr>
              <w:t>Обязанности: Участие в разработке программ организации, регулирования и развития муниципальной сети внутригородских/межрайонных маршрутов общественного транспорта.</w:t>
            </w:r>
          </w:p>
          <w:p w:rsidR="00E647D6" w:rsidRPr="00E647D6" w:rsidRDefault="00E647D6" w:rsidP="00E647D6">
            <w:pPr>
              <w:rPr>
                <w:rFonts w:ascii="GHEA Grapalat" w:hAnsi="GHEA Grapalat"/>
                <w:sz w:val="16"/>
                <w:szCs w:val="16"/>
                <w:lang w:val="hy-AM"/>
              </w:rPr>
            </w:pPr>
            <w:r w:rsidRPr="00E647D6">
              <w:rPr>
                <w:rFonts w:ascii="GHEA Grapalat" w:hAnsi="GHEA Grapalat"/>
                <w:sz w:val="16"/>
                <w:szCs w:val="16"/>
                <w:lang w:val="hy-AM"/>
              </w:rPr>
              <w:t>Осуществление контроля качества услуг общественного транспорта, поддержание расписаний и маршрутов в населенном пункте.</w:t>
            </w:r>
          </w:p>
          <w:p w:rsidR="00E647D6" w:rsidRPr="00E647D6" w:rsidRDefault="00E647D6" w:rsidP="00E647D6">
            <w:pPr>
              <w:rPr>
                <w:rFonts w:ascii="GHEA Grapalat" w:hAnsi="GHEA Grapalat"/>
                <w:sz w:val="16"/>
                <w:szCs w:val="16"/>
                <w:lang w:val="hy-AM"/>
              </w:rPr>
            </w:pPr>
            <w:r w:rsidRPr="00E647D6">
              <w:rPr>
                <w:rFonts w:ascii="GHEA Grapalat" w:hAnsi="GHEA Grapalat"/>
                <w:sz w:val="16"/>
                <w:szCs w:val="16"/>
                <w:lang w:val="hy-AM"/>
              </w:rPr>
              <w:t>Изучение предложений по размещению, оснащению и установке дорожных знаков для транспортных остановок.</w:t>
            </w:r>
          </w:p>
          <w:p w:rsidR="00E647D6" w:rsidRPr="00E647D6" w:rsidRDefault="00E647D6" w:rsidP="00E647D6">
            <w:pPr>
              <w:rPr>
                <w:rFonts w:ascii="GHEA Grapalat" w:hAnsi="GHEA Grapalat"/>
                <w:sz w:val="16"/>
                <w:szCs w:val="16"/>
                <w:lang w:val="hy-AM"/>
              </w:rPr>
            </w:pPr>
            <w:r w:rsidRPr="00E647D6">
              <w:rPr>
                <w:rFonts w:ascii="GHEA Grapalat" w:hAnsi="GHEA Grapalat"/>
                <w:sz w:val="16"/>
                <w:szCs w:val="16"/>
                <w:lang w:val="hy-AM"/>
              </w:rPr>
              <w:t>Участие в анализе деятельности муниципальных транспортных компаний и регистрации пассажиропотока.</w:t>
            </w:r>
          </w:p>
          <w:p w:rsidR="00201BAC" w:rsidRPr="00E647D6" w:rsidRDefault="00E647D6" w:rsidP="00E647D6">
            <w:pPr>
              <w:rPr>
                <w:rFonts w:ascii="GHEA Grapalat" w:hAnsi="GHEA Grapalat"/>
                <w:sz w:val="16"/>
                <w:szCs w:val="16"/>
                <w:lang w:val="hy-AM"/>
              </w:rPr>
            </w:pPr>
            <w:r w:rsidRPr="00E647D6">
              <w:rPr>
                <w:rFonts w:ascii="GHEA Grapalat" w:hAnsi="GHEA Grapalat"/>
                <w:sz w:val="16"/>
                <w:szCs w:val="16"/>
                <w:lang w:val="hy-AM"/>
              </w:rPr>
              <w:t>Рассмотрение заявлений и жалоб граждан и организаций, касающихся транспортного сектора, и представление соответствующих предложений.</w:t>
            </w:r>
          </w:p>
        </w:tc>
        <w:tc>
          <w:tcPr>
            <w:tcW w:w="1194" w:type="dxa"/>
          </w:tcPr>
          <w:p w:rsidR="00201BAC" w:rsidRDefault="00201BAC" w:rsidP="00201BAC">
            <w:pPr>
              <w:widowControl w:val="0"/>
              <w:spacing w:after="120"/>
              <w:jc w:val="center"/>
              <w:rPr>
                <w:rFonts w:ascii="GHEA Grapalat" w:hAnsi="GHEA Grapalat"/>
                <w:sz w:val="20"/>
              </w:rPr>
            </w:pPr>
            <w:r>
              <w:rPr>
                <w:rFonts w:ascii="GHEA Grapalat" w:hAnsi="GHEA Grapalat"/>
                <w:sz w:val="20"/>
              </w:rPr>
              <w:t>драм</w:t>
            </w:r>
          </w:p>
        </w:tc>
        <w:tc>
          <w:tcPr>
            <w:tcW w:w="1377" w:type="dxa"/>
          </w:tcPr>
          <w:p w:rsidR="00201BAC" w:rsidRDefault="00201BAC" w:rsidP="00201BAC">
            <w:pPr>
              <w:widowControl w:val="0"/>
              <w:spacing w:after="120"/>
              <w:jc w:val="center"/>
              <w:rPr>
                <w:rFonts w:ascii="GHEA Grapalat" w:hAnsi="GHEA Grapalat"/>
                <w:sz w:val="20"/>
              </w:rPr>
            </w:pPr>
          </w:p>
        </w:tc>
        <w:tc>
          <w:tcPr>
            <w:tcW w:w="836"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326" w:type="dxa"/>
          </w:tcPr>
          <w:p w:rsidR="00201BAC" w:rsidRPr="00D10030" w:rsidRDefault="00201BAC" w:rsidP="00D10030">
            <w:pPr>
              <w:widowControl w:val="0"/>
              <w:spacing w:after="120"/>
              <w:jc w:val="center"/>
              <w:rPr>
                <w:rFonts w:ascii="GHEA Grapalat" w:hAnsi="GHEA Grapalat"/>
                <w:sz w:val="20"/>
                <w:lang w:val="en-US"/>
              </w:rPr>
            </w:pPr>
            <w:r>
              <w:rPr>
                <w:rFonts w:ascii="GHEA Grapalat" w:hAnsi="GHEA Grapalat"/>
                <w:sz w:val="20"/>
              </w:rPr>
              <w:t>Ноемберянская община</w:t>
            </w:r>
            <w:r w:rsidR="00D10030">
              <w:rPr>
                <w:rFonts w:ascii="GHEA Grapalat" w:hAnsi="GHEA Grapalat"/>
                <w:sz w:val="20"/>
                <w:lang w:val="en-US"/>
              </w:rPr>
              <w:t xml:space="preserve">, </w:t>
            </w:r>
            <w:r w:rsidR="00D10030" w:rsidRPr="00D10030">
              <w:rPr>
                <w:rFonts w:ascii="GHEA Grapalat" w:hAnsi="GHEA Grapalat"/>
                <w:sz w:val="20"/>
                <w:lang w:val="en-US"/>
              </w:rPr>
              <w:t>г</w:t>
            </w:r>
            <w:r w:rsidR="00D10030">
              <w:rPr>
                <w:rFonts w:ascii="GHEA Grapalat" w:hAnsi="GHEA Grapalat"/>
                <w:sz w:val="20"/>
                <w:lang w:val="en-US"/>
              </w:rPr>
              <w:t>.</w:t>
            </w:r>
            <w:r w:rsidR="00D10030" w:rsidRPr="00D10030">
              <w:rPr>
                <w:rFonts w:ascii="GHEA Grapalat" w:hAnsi="GHEA Grapalat"/>
                <w:sz w:val="20"/>
                <w:lang w:val="en-US"/>
              </w:rPr>
              <w:t xml:space="preserve"> Ноемберян</w:t>
            </w:r>
          </w:p>
        </w:tc>
        <w:tc>
          <w:tcPr>
            <w:tcW w:w="961" w:type="dxa"/>
          </w:tcPr>
          <w:p w:rsidR="00201BAC" w:rsidRDefault="00201BAC" w:rsidP="007E0B3C">
            <w:pPr>
              <w:widowControl w:val="0"/>
              <w:spacing w:after="120"/>
              <w:jc w:val="center"/>
              <w:rPr>
                <w:rFonts w:ascii="GHEA Grapalat" w:hAnsi="GHEA Grapalat"/>
                <w:sz w:val="20"/>
              </w:rPr>
            </w:pPr>
            <w:r>
              <w:rPr>
                <w:rFonts w:ascii="GHEA Grapalat" w:hAnsi="GHEA Grapalat"/>
                <w:color w:val="000000" w:themeColor="text1"/>
                <w:sz w:val="16"/>
                <w:szCs w:val="16"/>
              </w:rPr>
              <w:t>С даты</w:t>
            </w:r>
            <w:r w:rsidR="007E0B3C">
              <w:rPr>
                <w:rFonts w:ascii="GHEA Grapalat" w:hAnsi="GHEA Grapalat"/>
                <w:color w:val="000000" w:themeColor="text1"/>
                <w:sz w:val="16"/>
                <w:szCs w:val="16"/>
              </w:rPr>
              <w:t xml:space="preserve"> вступления в силу договора до </w:t>
            </w:r>
            <w:r w:rsidR="007E0B3C">
              <w:rPr>
                <w:rFonts w:ascii="GHEA Grapalat" w:hAnsi="GHEA Grapalat"/>
                <w:color w:val="000000" w:themeColor="text1"/>
                <w:sz w:val="16"/>
                <w:szCs w:val="16"/>
                <w:lang w:val="hy-AM"/>
              </w:rPr>
              <w:t>25</w:t>
            </w:r>
            <w:r>
              <w:rPr>
                <w:rFonts w:ascii="GHEA Grapalat" w:hAnsi="GHEA Grapalat"/>
                <w:color w:val="000000" w:themeColor="text1"/>
                <w:sz w:val="16"/>
                <w:szCs w:val="16"/>
              </w:rPr>
              <w:t>.</w:t>
            </w:r>
            <w:r w:rsidR="007E0B3C">
              <w:rPr>
                <w:rFonts w:ascii="GHEA Grapalat" w:hAnsi="GHEA Grapalat"/>
                <w:color w:val="000000" w:themeColor="text1"/>
                <w:sz w:val="16"/>
                <w:szCs w:val="16"/>
                <w:lang w:val="hy-AM"/>
              </w:rPr>
              <w:t>12</w:t>
            </w:r>
            <w:r>
              <w:rPr>
                <w:rFonts w:ascii="GHEA Grapalat" w:hAnsi="GHEA Grapalat"/>
                <w:color w:val="000000" w:themeColor="text1"/>
                <w:sz w:val="16"/>
                <w:szCs w:val="16"/>
              </w:rPr>
              <w:t>.2026г</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567"/>
        <w:gridCol w:w="708"/>
        <w:gridCol w:w="645"/>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BB14AF">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01BAC" w:rsidRPr="00F412AC" w:rsidTr="00BB14AF">
        <w:trPr>
          <w:trHeight w:val="363"/>
          <w:jc w:val="center"/>
        </w:trPr>
        <w:tc>
          <w:tcPr>
            <w:tcW w:w="852" w:type="dxa"/>
          </w:tcPr>
          <w:p w:rsidR="00201BAC" w:rsidRPr="00242057" w:rsidRDefault="00201BAC" w:rsidP="00201BAC">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201BAC" w:rsidRDefault="00201BAC" w:rsidP="00201BAC">
            <w:r>
              <w:rPr>
                <w:rFonts w:ascii="GHEA Grapalat" w:hAnsi="GHEA Grapalat"/>
                <w:sz w:val="16"/>
                <w:szCs w:val="16"/>
                <w:lang w:val="hy-AM"/>
              </w:rPr>
              <w:t>98391200</w:t>
            </w:r>
          </w:p>
        </w:tc>
        <w:tc>
          <w:tcPr>
            <w:tcW w:w="1216" w:type="dxa"/>
            <w:vAlign w:val="center"/>
          </w:tcPr>
          <w:p w:rsidR="00201BAC" w:rsidRDefault="00201BAC" w:rsidP="00201BAC">
            <w:pPr>
              <w:pStyle w:val="BodyTextIndent2"/>
              <w:spacing w:line="240" w:lineRule="auto"/>
              <w:ind w:firstLine="0"/>
              <w:jc w:val="left"/>
              <w:rPr>
                <w:rFonts w:ascii="GHEA Grapalat" w:hAnsi="GHEA Grapalat"/>
              </w:rPr>
            </w:pPr>
            <w:r>
              <w:rPr>
                <w:rFonts w:ascii="GHEA Grapalat" w:hAnsi="GHEA Grapalat"/>
                <w:sz w:val="18"/>
                <w:szCs w:val="18"/>
              </w:rPr>
              <w:t>Профессиональные услуги</w:t>
            </w:r>
          </w:p>
        </w:tc>
        <w:tc>
          <w:tcPr>
            <w:tcW w:w="627" w:type="dxa"/>
            <w:vAlign w:val="center"/>
          </w:tcPr>
          <w:p w:rsidR="00201BAC" w:rsidRPr="00F412AC" w:rsidRDefault="00201BAC" w:rsidP="00201BAC">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01BAC" w:rsidRPr="00F412AC" w:rsidRDefault="00201BAC" w:rsidP="00201BAC">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201BAC" w:rsidRPr="00F412AC" w:rsidRDefault="000D6BFF" w:rsidP="00201BAC">
            <w:pPr>
              <w:widowControl w:val="0"/>
              <w:spacing w:after="120"/>
              <w:jc w:val="center"/>
              <w:rPr>
                <w:rFonts w:ascii="GHEA Grapalat" w:hAnsi="GHEA Grapalat" w:cs="Arial"/>
                <w:sz w:val="16"/>
              </w:rPr>
            </w:pPr>
            <w:r>
              <w:rPr>
                <w:rFonts w:ascii="GHEA Grapalat" w:hAnsi="GHEA Grapalat"/>
                <w:sz w:val="16"/>
                <w:lang w:val="en-US"/>
              </w:rPr>
              <w:t>0</w:t>
            </w:r>
            <w:r w:rsidR="00201BAC" w:rsidRPr="00F412AC">
              <w:rPr>
                <w:rFonts w:ascii="GHEA Grapalat" w:hAnsi="GHEA Grapalat"/>
                <w:sz w:val="16"/>
              </w:rPr>
              <w:t>%</w:t>
            </w:r>
          </w:p>
        </w:tc>
        <w:tc>
          <w:tcPr>
            <w:tcW w:w="709" w:type="dxa"/>
            <w:vAlign w:val="center"/>
          </w:tcPr>
          <w:p w:rsidR="00201BAC" w:rsidRPr="00F412AC" w:rsidRDefault="000D6BFF" w:rsidP="00201BAC">
            <w:pPr>
              <w:widowControl w:val="0"/>
              <w:spacing w:after="120"/>
              <w:jc w:val="center"/>
              <w:rPr>
                <w:rFonts w:ascii="GHEA Grapalat" w:hAnsi="GHEA Grapalat" w:cs="Arial"/>
                <w:sz w:val="16"/>
              </w:rPr>
            </w:pPr>
            <w:r>
              <w:rPr>
                <w:rFonts w:ascii="GHEA Grapalat" w:hAnsi="GHEA Grapalat"/>
                <w:sz w:val="16"/>
                <w:lang w:val="en-US"/>
              </w:rPr>
              <w:t>0</w:t>
            </w:r>
            <w:r w:rsidR="00201BAC" w:rsidRPr="00F412AC">
              <w:rPr>
                <w:rFonts w:ascii="GHEA Grapalat" w:hAnsi="GHEA Grapalat"/>
                <w:sz w:val="16"/>
              </w:rPr>
              <w:t>%</w:t>
            </w:r>
          </w:p>
        </w:tc>
        <w:tc>
          <w:tcPr>
            <w:tcW w:w="567" w:type="dxa"/>
            <w:vAlign w:val="center"/>
          </w:tcPr>
          <w:p w:rsidR="00201BAC" w:rsidRPr="00F412AC" w:rsidRDefault="000D6BFF" w:rsidP="00201BAC">
            <w:pPr>
              <w:widowControl w:val="0"/>
              <w:spacing w:after="120"/>
              <w:jc w:val="center"/>
              <w:rPr>
                <w:rFonts w:ascii="GHEA Grapalat" w:hAnsi="GHEA Grapalat" w:cs="Arial"/>
                <w:sz w:val="16"/>
              </w:rPr>
            </w:pPr>
            <w:r>
              <w:rPr>
                <w:rFonts w:ascii="GHEA Grapalat" w:hAnsi="GHEA Grapalat"/>
                <w:sz w:val="16"/>
                <w:lang w:val="en-US"/>
              </w:rPr>
              <w:t>0</w:t>
            </w:r>
            <w:r w:rsidR="00201BAC" w:rsidRPr="00F412AC">
              <w:rPr>
                <w:rFonts w:ascii="GHEA Grapalat" w:hAnsi="GHEA Grapalat"/>
                <w:sz w:val="16"/>
              </w:rPr>
              <w:t>%</w:t>
            </w:r>
          </w:p>
        </w:tc>
        <w:tc>
          <w:tcPr>
            <w:tcW w:w="708" w:type="dxa"/>
            <w:vAlign w:val="center"/>
          </w:tcPr>
          <w:p w:rsidR="00201BAC" w:rsidRPr="00F412AC" w:rsidRDefault="00A17E5A" w:rsidP="000D6BFF">
            <w:pPr>
              <w:widowControl w:val="0"/>
              <w:spacing w:after="120"/>
              <w:jc w:val="center"/>
              <w:rPr>
                <w:rFonts w:ascii="GHEA Grapalat" w:hAnsi="GHEA Grapalat" w:cs="Arial"/>
                <w:sz w:val="16"/>
              </w:rPr>
            </w:pPr>
            <w:r>
              <w:rPr>
                <w:rFonts w:ascii="GHEA Grapalat" w:hAnsi="GHEA Grapalat"/>
                <w:sz w:val="16"/>
                <w:lang w:val="en-US"/>
              </w:rPr>
              <w:t>16.7</w:t>
            </w:r>
            <w:r w:rsidR="00201BAC" w:rsidRPr="00F412AC">
              <w:rPr>
                <w:rFonts w:ascii="GHEA Grapalat" w:hAnsi="GHEA Grapalat"/>
                <w:sz w:val="16"/>
              </w:rPr>
              <w:t>%</w:t>
            </w:r>
          </w:p>
        </w:tc>
        <w:tc>
          <w:tcPr>
            <w:tcW w:w="645" w:type="dxa"/>
            <w:vAlign w:val="center"/>
          </w:tcPr>
          <w:p w:rsidR="00201BAC" w:rsidRPr="00F412AC" w:rsidRDefault="006F15A1" w:rsidP="00201BAC">
            <w:pPr>
              <w:widowControl w:val="0"/>
              <w:spacing w:after="120"/>
              <w:jc w:val="center"/>
              <w:rPr>
                <w:rFonts w:ascii="GHEA Grapalat" w:hAnsi="GHEA Grapalat" w:cs="Arial"/>
                <w:sz w:val="16"/>
              </w:rPr>
            </w:pPr>
            <w:r>
              <w:rPr>
                <w:rFonts w:ascii="GHEA Grapalat" w:hAnsi="GHEA Grapalat"/>
                <w:sz w:val="16"/>
                <w:lang w:val="hy-AM"/>
              </w:rPr>
              <w:t>3</w:t>
            </w:r>
            <w:r w:rsidR="00A17E5A">
              <w:rPr>
                <w:rFonts w:ascii="GHEA Grapalat" w:hAnsi="GHEA Grapalat"/>
                <w:sz w:val="16"/>
                <w:lang w:val="en-US"/>
              </w:rPr>
              <w:t>3.</w:t>
            </w:r>
            <w:r>
              <w:rPr>
                <w:rFonts w:ascii="GHEA Grapalat" w:hAnsi="GHEA Grapalat"/>
                <w:sz w:val="16"/>
                <w:lang w:val="hy-AM"/>
              </w:rPr>
              <w:t>4</w:t>
            </w:r>
            <w:r w:rsidR="00201BAC" w:rsidRPr="00F412AC">
              <w:rPr>
                <w:rFonts w:ascii="GHEA Grapalat" w:hAnsi="GHEA Grapalat"/>
                <w:sz w:val="16"/>
              </w:rPr>
              <w:t>%</w:t>
            </w:r>
          </w:p>
        </w:tc>
        <w:tc>
          <w:tcPr>
            <w:tcW w:w="871" w:type="dxa"/>
            <w:vAlign w:val="center"/>
          </w:tcPr>
          <w:p w:rsidR="00201BAC" w:rsidRPr="00F412AC" w:rsidRDefault="006F15A1" w:rsidP="00201BAC">
            <w:pPr>
              <w:widowControl w:val="0"/>
              <w:spacing w:after="120"/>
              <w:jc w:val="center"/>
              <w:rPr>
                <w:rFonts w:ascii="GHEA Grapalat" w:hAnsi="GHEA Grapalat" w:cs="Arial"/>
                <w:sz w:val="16"/>
              </w:rPr>
            </w:pPr>
            <w:r>
              <w:rPr>
                <w:rFonts w:ascii="GHEA Grapalat" w:hAnsi="GHEA Grapalat"/>
                <w:sz w:val="16"/>
                <w:lang w:val="hy-AM"/>
              </w:rPr>
              <w:t>50</w:t>
            </w:r>
            <w:r w:rsidR="00A17E5A">
              <w:rPr>
                <w:rFonts w:ascii="GHEA Grapalat" w:hAnsi="GHEA Grapalat"/>
                <w:sz w:val="16"/>
                <w:lang w:val="en-US"/>
              </w:rPr>
              <w:t>.1</w:t>
            </w:r>
            <w:r w:rsidR="00201BAC" w:rsidRPr="00F412AC">
              <w:rPr>
                <w:rFonts w:ascii="GHEA Grapalat" w:hAnsi="GHEA Grapalat"/>
                <w:sz w:val="16"/>
              </w:rPr>
              <w:t>%</w:t>
            </w:r>
          </w:p>
        </w:tc>
        <w:tc>
          <w:tcPr>
            <w:tcW w:w="676" w:type="dxa"/>
            <w:vAlign w:val="center"/>
          </w:tcPr>
          <w:p w:rsidR="00201BAC" w:rsidRPr="00F412AC" w:rsidRDefault="00A17E5A" w:rsidP="00201BAC">
            <w:pPr>
              <w:widowControl w:val="0"/>
              <w:spacing w:after="120"/>
              <w:jc w:val="center"/>
              <w:rPr>
                <w:rFonts w:ascii="GHEA Grapalat" w:hAnsi="GHEA Grapalat" w:cs="Arial"/>
                <w:sz w:val="16"/>
              </w:rPr>
            </w:pPr>
            <w:r>
              <w:rPr>
                <w:rFonts w:ascii="GHEA Grapalat" w:hAnsi="GHEA Grapalat"/>
                <w:sz w:val="16"/>
                <w:lang w:val="hy-AM"/>
              </w:rPr>
              <w:t>6</w:t>
            </w:r>
            <w:r>
              <w:rPr>
                <w:rFonts w:ascii="GHEA Grapalat" w:hAnsi="GHEA Grapalat"/>
                <w:sz w:val="16"/>
                <w:lang w:val="en-US"/>
              </w:rPr>
              <w:t>6.8</w:t>
            </w:r>
            <w:r w:rsidR="00201BAC" w:rsidRPr="00F412AC">
              <w:rPr>
                <w:rFonts w:ascii="GHEA Grapalat" w:hAnsi="GHEA Grapalat"/>
                <w:sz w:val="16"/>
              </w:rPr>
              <w:t>%</w:t>
            </w:r>
          </w:p>
        </w:tc>
        <w:tc>
          <w:tcPr>
            <w:tcW w:w="643" w:type="dxa"/>
            <w:vAlign w:val="center"/>
          </w:tcPr>
          <w:p w:rsidR="00201BAC" w:rsidRPr="00F412AC" w:rsidRDefault="00A17E5A" w:rsidP="00201BAC">
            <w:pPr>
              <w:widowControl w:val="0"/>
              <w:spacing w:after="120"/>
              <w:jc w:val="center"/>
              <w:rPr>
                <w:rFonts w:ascii="GHEA Grapalat" w:hAnsi="GHEA Grapalat" w:cs="Arial"/>
                <w:sz w:val="16"/>
              </w:rPr>
            </w:pPr>
            <w:r>
              <w:rPr>
                <w:rFonts w:ascii="GHEA Grapalat" w:hAnsi="GHEA Grapalat"/>
                <w:sz w:val="16"/>
                <w:lang w:val="hy-AM"/>
              </w:rPr>
              <w:t>8</w:t>
            </w:r>
            <w:r>
              <w:rPr>
                <w:rFonts w:ascii="GHEA Grapalat" w:hAnsi="GHEA Grapalat"/>
                <w:sz w:val="16"/>
                <w:lang w:val="en-US"/>
              </w:rPr>
              <w:t>3.5</w:t>
            </w:r>
            <w:r w:rsidR="00201BAC" w:rsidRPr="00F412AC">
              <w:rPr>
                <w:rFonts w:ascii="GHEA Grapalat" w:hAnsi="GHEA Grapalat"/>
                <w:sz w:val="16"/>
              </w:rPr>
              <w:t>%</w:t>
            </w:r>
          </w:p>
        </w:tc>
        <w:tc>
          <w:tcPr>
            <w:tcW w:w="611"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F03" w:rsidRDefault="00EF4F03">
      <w:r>
        <w:separator/>
      </w:r>
    </w:p>
  </w:endnote>
  <w:endnote w:type="continuationSeparator" w:id="0">
    <w:p w:rsidR="00EF4F03" w:rsidRDefault="00EF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F567B" w:rsidRPr="00305BEC" w:rsidRDefault="004F56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3F7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F03" w:rsidRDefault="00EF4F03">
      <w:r>
        <w:separator/>
      </w:r>
    </w:p>
  </w:footnote>
  <w:footnote w:type="continuationSeparator" w:id="0">
    <w:p w:rsidR="00EF4F03" w:rsidRDefault="00EF4F03">
      <w:r>
        <w:continuationSeparator/>
      </w:r>
    </w:p>
  </w:footnote>
  <w:footnote w:id="1">
    <w:p w:rsidR="004F567B" w:rsidRDefault="004F567B" w:rsidP="00720627">
      <w:pPr>
        <w:pStyle w:val="FootnoteText"/>
        <w:jc w:val="both"/>
        <w:rPr>
          <w:rFonts w:asciiTheme="minorHAnsi" w:hAnsiTheme="minorHAnsi"/>
        </w:rPr>
      </w:pPr>
    </w:p>
    <w:p w:rsidR="004F567B" w:rsidRPr="004D0297" w:rsidRDefault="004F567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F567B" w:rsidRPr="004D0297" w:rsidRDefault="004F567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F567B" w:rsidRPr="004D0297" w:rsidRDefault="004F567B">
      <w:pPr>
        <w:pStyle w:val="FootnoteText"/>
      </w:pPr>
    </w:p>
  </w:footnote>
  <w:footnote w:id="2">
    <w:p w:rsidR="004F567B" w:rsidRDefault="004F567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F567B" w:rsidRDefault="004F567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F567B" w:rsidRPr="001144D1" w:rsidRDefault="004F567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F567B" w:rsidRPr="00FE2AA4" w:rsidRDefault="004F567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F567B" w:rsidRPr="008842CE" w:rsidRDefault="004F567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567B" w:rsidRPr="000811C1" w:rsidRDefault="004F567B">
      <w:pPr>
        <w:pStyle w:val="FootnoteText"/>
        <w:rPr>
          <w:lang w:val="af-ZA"/>
        </w:rPr>
      </w:pPr>
    </w:p>
  </w:footnote>
  <w:footnote w:id="5">
    <w:p w:rsidR="004F567B" w:rsidRPr="00BB3AD3" w:rsidRDefault="004F567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F567B" w:rsidRPr="00BB3AD3"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F567B" w:rsidRPr="00503411"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F567B" w:rsidRPr="00DF0ADE" w:rsidRDefault="004F567B" w:rsidP="00DF0ADE">
      <w:pPr>
        <w:pStyle w:val="FootnoteText"/>
        <w:jc w:val="both"/>
        <w:rPr>
          <w:rFonts w:ascii="GHEA Grapalat" w:hAnsi="GHEA Grapalat" w:cs="Sylfaen"/>
          <w:i/>
          <w:sz w:val="16"/>
          <w:szCs w:val="16"/>
        </w:rPr>
      </w:pPr>
    </w:p>
  </w:footnote>
  <w:footnote w:id="6">
    <w:p w:rsidR="004F567B" w:rsidRPr="00511966" w:rsidRDefault="004F567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F567B" w:rsidRPr="008E4439" w:rsidRDefault="004F567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F567B" w:rsidRPr="000811C1" w:rsidRDefault="004F567B" w:rsidP="0027573B">
      <w:pPr>
        <w:pStyle w:val="FootnoteText"/>
        <w:rPr>
          <w:rFonts w:ascii="Sylfaen" w:hAnsi="Sylfaen"/>
          <w:sz w:val="18"/>
          <w:szCs w:val="18"/>
        </w:rPr>
      </w:pPr>
    </w:p>
  </w:footnote>
  <w:footnote w:id="8">
    <w:p w:rsidR="004F567B" w:rsidRPr="00A31673" w:rsidRDefault="004F56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F567B" w:rsidRDefault="004F567B" w:rsidP="006B3E56">
      <w:pPr>
        <w:jc w:val="both"/>
      </w:pPr>
    </w:p>
    <w:p w:rsidR="004F567B" w:rsidRPr="008444F1" w:rsidRDefault="004F567B" w:rsidP="006B3E56">
      <w:pPr>
        <w:jc w:val="both"/>
        <w:rPr>
          <w:i/>
        </w:rPr>
      </w:pPr>
    </w:p>
    <w:p w:rsidR="004F567B" w:rsidRPr="00B1013B" w:rsidRDefault="004F567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F567B" w:rsidRDefault="004F567B" w:rsidP="006B3E56">
      <w:pPr>
        <w:jc w:val="both"/>
        <w:rPr>
          <w:rFonts w:ascii="GHEA Grapalat" w:hAnsi="GHEA Grapalat"/>
          <w:sz w:val="20"/>
          <w:szCs w:val="20"/>
          <w:lang w:val="af-ZA"/>
        </w:rPr>
      </w:pPr>
    </w:p>
    <w:p w:rsidR="004F567B" w:rsidRDefault="004F567B" w:rsidP="006B3E56">
      <w:pPr>
        <w:pStyle w:val="FootnoteText"/>
        <w:rPr>
          <w:rFonts w:asciiTheme="minorHAnsi" w:hAnsiTheme="minorHAnsi"/>
          <w:lang w:val="af-ZA"/>
        </w:rPr>
      </w:pPr>
    </w:p>
  </w:footnote>
  <w:footnote w:id="10">
    <w:p w:rsidR="004F567B" w:rsidRPr="00D3436F" w:rsidRDefault="004F56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F567B" w:rsidRPr="00D3436F" w:rsidRDefault="004F567B">
      <w:pPr>
        <w:pStyle w:val="FootnoteText"/>
        <w:rPr>
          <w:lang w:val="es-ES"/>
        </w:rPr>
      </w:pPr>
    </w:p>
  </w:footnote>
  <w:footnote w:id="11">
    <w:p w:rsidR="004F567B" w:rsidRPr="008842CE" w:rsidRDefault="004F567B" w:rsidP="003D2FE2">
      <w:pPr>
        <w:pStyle w:val="FootnoteText"/>
        <w:jc w:val="both"/>
      </w:pPr>
    </w:p>
  </w:footnote>
  <w:footnote w:id="12">
    <w:p w:rsidR="004F567B" w:rsidRPr="008842CE" w:rsidRDefault="004F567B" w:rsidP="000A214C">
      <w:pPr>
        <w:pStyle w:val="FootnoteText"/>
        <w:jc w:val="both"/>
      </w:pPr>
    </w:p>
  </w:footnote>
  <w:footnote w:id="13">
    <w:p w:rsidR="004F567B" w:rsidRPr="006F5F33" w:rsidRDefault="004F567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F567B" w:rsidRPr="006F5F33" w:rsidRDefault="004F567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4F567B" w:rsidRPr="00EB336B" w:rsidRDefault="004F567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F567B" w:rsidRPr="00BD564F" w:rsidRDefault="004F567B" w:rsidP="003B2F27">
      <w:pPr>
        <w:pStyle w:val="FootnoteText"/>
        <w:rPr>
          <w:rFonts w:asciiTheme="minorHAnsi" w:hAnsiTheme="minorHAnsi"/>
          <w:lang w:val="hy-AM"/>
        </w:rPr>
      </w:pPr>
    </w:p>
    <w:p w:rsidR="004F567B" w:rsidRPr="00976E3D" w:rsidRDefault="004F567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F567B" w:rsidRPr="00576D9C" w:rsidRDefault="004F567B" w:rsidP="003B2F27">
      <w:pPr>
        <w:pStyle w:val="FootnoteText"/>
        <w:rPr>
          <w:rFonts w:asciiTheme="minorHAnsi" w:hAnsiTheme="minorHAnsi"/>
        </w:rPr>
      </w:pPr>
    </w:p>
  </w:footnote>
  <w:footnote w:id="16">
    <w:p w:rsidR="004F567B" w:rsidRPr="00615130" w:rsidRDefault="004F567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F567B" w:rsidRPr="006F5F33" w:rsidRDefault="004F567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bl>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F567B" w:rsidRPr="00576D9C" w:rsidRDefault="004F567B" w:rsidP="003B2F27">
      <w:pPr>
        <w:pStyle w:val="FootnoteText"/>
        <w:jc w:val="both"/>
        <w:rPr>
          <w:rFonts w:ascii="GHEA Grapalat" w:hAnsi="GHEA Grapalat"/>
          <w:lang w:val="hy-AM"/>
        </w:rPr>
      </w:pPr>
    </w:p>
  </w:footnote>
  <w:footnote w:id="17">
    <w:p w:rsidR="004F567B" w:rsidRPr="006F5F33" w:rsidRDefault="004F567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F567B" w:rsidRPr="006F5F33" w:rsidRDefault="004F567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F567B" w:rsidRPr="006F5F33" w:rsidRDefault="004F567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F567B" w:rsidRPr="00E40AC8" w:rsidRDefault="004F567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4F567B" w:rsidRPr="00E40AC8" w:rsidRDefault="004F567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4F567B" w:rsidRPr="00CA2754" w:rsidRDefault="004F567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F567B" w:rsidRPr="00CA2754" w:rsidRDefault="004F567B" w:rsidP="003B2F27">
      <w:pPr>
        <w:pStyle w:val="FootnoteText"/>
        <w:jc w:val="both"/>
        <w:rPr>
          <w:sz w:val="2"/>
          <w:szCs w:val="2"/>
        </w:rPr>
      </w:pPr>
    </w:p>
  </w:footnote>
  <w:footnote w:id="23">
    <w:p w:rsidR="004F567B" w:rsidRPr="00CA2754" w:rsidRDefault="004F567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0E"/>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73E"/>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FF"/>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AC"/>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F2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67B"/>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3F72"/>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52E"/>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6B"/>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5A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B3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E6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866"/>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EF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04E"/>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E5A"/>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4EE"/>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4AF"/>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030"/>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895"/>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7D6"/>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F03"/>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9279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697972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39519-3A1D-4A66-8359-2043B235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111</Pages>
  <Words>24328</Words>
  <Characters>138676</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1841</cp:revision>
  <cp:lastPrinted>2018-02-16T07:12:00Z</cp:lastPrinted>
  <dcterms:created xsi:type="dcterms:W3CDTF">2019-10-28T07:04:00Z</dcterms:created>
  <dcterms:modified xsi:type="dcterms:W3CDTF">2026-06-29T11:41:00Z</dcterms:modified>
</cp:coreProperties>
</file>